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321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8"/>
        <w:gridCol w:w="4950"/>
        <w:gridCol w:w="1530"/>
        <w:gridCol w:w="5058"/>
      </w:tblGrid>
      <w:tr w:rsidR="00AB716D" w:rsidTr="00BA0AAE">
        <w:trPr>
          <w:trHeight w:val="1530"/>
        </w:trPr>
        <w:tc>
          <w:tcPr>
            <w:tcW w:w="1638" w:type="dxa"/>
            <w:shd w:val="clear" w:color="auto" w:fill="919A9D"/>
            <w:hideMark/>
          </w:tcPr>
          <w:p w:rsidR="005F1934" w:rsidRPr="00BA0AAE" w:rsidRDefault="00AB716D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bookmarkStart w:id="0" w:name="_GoBack"/>
            <w:bookmarkEnd w:id="0"/>
            <w:r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br/>
            </w:r>
          </w:p>
          <w:p w:rsidR="00AB716D" w:rsidRPr="00BA0AAE" w:rsidRDefault="00AB716D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8:</w:t>
            </w:r>
            <w:r w:rsidR="00FB4E02"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00-8:30</w:t>
            </w:r>
          </w:p>
          <w:p w:rsidR="00FB4E02" w:rsidRPr="00BA0AAE" w:rsidRDefault="00FB4E02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FB4E02" w:rsidRPr="00BA0AAE" w:rsidRDefault="00FB4E02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5F1934" w:rsidRPr="00BA0AAE" w:rsidRDefault="005F1934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FB4E02" w:rsidRPr="00BA0AAE" w:rsidRDefault="00FB4E02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8:30-8:40</w:t>
            </w:r>
          </w:p>
          <w:p w:rsidR="00FB4E02" w:rsidRPr="00BA0AAE" w:rsidRDefault="00FB4E02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FB4E02" w:rsidRPr="00BA0AAE" w:rsidRDefault="00FB4E02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FB4E02" w:rsidRPr="00BA0AAE" w:rsidRDefault="00FB4E02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FB4E02" w:rsidRPr="00BA0AAE" w:rsidRDefault="00FB4E02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FB4E02" w:rsidRPr="00BA0AAE" w:rsidRDefault="00FB4E02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A81DC7" w:rsidRPr="00BA0AAE" w:rsidRDefault="00A81DC7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FB4E02" w:rsidRPr="00BA0AAE" w:rsidRDefault="00FB4E02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8:45-9:30</w:t>
            </w:r>
          </w:p>
          <w:p w:rsidR="00FB4E02" w:rsidRPr="00BA0AAE" w:rsidRDefault="00FB4E02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FB4E02" w:rsidRPr="00BA0AAE" w:rsidRDefault="00FB4E02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9:40-10:15</w:t>
            </w:r>
          </w:p>
          <w:p w:rsidR="00FB4E02" w:rsidRPr="00BA0AAE" w:rsidRDefault="00FB4E02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FB4E02" w:rsidRPr="00BA0AAE" w:rsidRDefault="00FB4E02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10:25-11:10</w:t>
            </w:r>
          </w:p>
          <w:p w:rsidR="00FB4E02" w:rsidRPr="00BA0AAE" w:rsidRDefault="00FB4E02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4950" w:type="dxa"/>
            <w:hideMark/>
          </w:tcPr>
          <w:p w:rsidR="005F1934" w:rsidRPr="00BA0AAE" w:rsidRDefault="005F1934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</w:p>
          <w:p w:rsidR="005F1934" w:rsidRPr="00BA0AAE" w:rsidRDefault="005F1934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</w:p>
          <w:p w:rsidR="00FB4E02" w:rsidRPr="00BA0AAE" w:rsidRDefault="00FB4E02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>WV Chapter Business Meeting</w:t>
            </w:r>
          </w:p>
          <w:p w:rsidR="00AB716D" w:rsidRPr="00BA0AAE" w:rsidRDefault="00AB716D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>Light refreshments</w:t>
            </w:r>
          </w:p>
          <w:p w:rsidR="00AB716D" w:rsidRPr="00BA0AAE" w:rsidRDefault="00AB716D" w:rsidP="00BA0AAE">
            <w:pPr>
              <w:rPr>
                <w:rFonts w:ascii="Arial" w:hAnsi="Arial" w:cs="Arial"/>
                <w:b/>
                <w:color w:val="212121"/>
                <w:sz w:val="20"/>
                <w:szCs w:val="20"/>
                <w:shd w:val="clear" w:color="auto" w:fill="FFFFFF"/>
              </w:rPr>
            </w:pPr>
            <w:r w:rsidRPr="00BA0AAE">
              <w:rPr>
                <w:rFonts w:ascii="Arial" w:hAnsi="Arial" w:cs="Arial"/>
                <w:b/>
                <w:color w:val="212121"/>
                <w:sz w:val="20"/>
                <w:szCs w:val="20"/>
                <w:shd w:val="clear" w:color="auto" w:fill="FFFFFF"/>
              </w:rPr>
              <w:t>Grand Hall Salon A</w:t>
            </w:r>
          </w:p>
          <w:p w:rsidR="005F1934" w:rsidRPr="00BA0AAE" w:rsidRDefault="005F1934" w:rsidP="00BA0AAE">
            <w:pPr>
              <w:rPr>
                <w:rFonts w:ascii="Arial" w:hAnsi="Arial" w:cs="Arial"/>
                <w:b/>
                <w:color w:val="212121"/>
                <w:sz w:val="20"/>
                <w:szCs w:val="20"/>
                <w:shd w:val="clear" w:color="auto" w:fill="FFFFFF"/>
              </w:rPr>
            </w:pPr>
          </w:p>
          <w:p w:rsidR="00FB4E02" w:rsidRPr="00BA0AAE" w:rsidRDefault="00FB4E02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>Welcome/Introduction/Instructions</w:t>
            </w:r>
          </w:p>
          <w:p w:rsidR="00FB4E02" w:rsidRPr="00BA0AAE" w:rsidRDefault="00FB4E02" w:rsidP="00BA0AA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sz w:val="20"/>
                <w:szCs w:val="20"/>
              </w:rPr>
              <w:t>Dr. Robert A. Waterson</w:t>
            </w:r>
          </w:p>
          <w:p w:rsidR="00720DDC" w:rsidRPr="00BA0AAE" w:rsidRDefault="00720DDC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</w:p>
          <w:p w:rsidR="00FB4E02" w:rsidRPr="00BA0AAE" w:rsidRDefault="00FB4E02" w:rsidP="00BA0AAE">
            <w:pPr>
              <w:rPr>
                <w:rFonts w:ascii="Arial" w:hAnsi="Arial" w:cs="Arial"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 xml:space="preserve">Keynote Speaker -  </w:t>
            </w:r>
            <w:r w:rsidRPr="00BA0AAE">
              <w:rPr>
                <w:rFonts w:ascii="Arial" w:hAnsi="Arial" w:cs="Arial"/>
                <w:b/>
                <w:color w:val="212121"/>
                <w:sz w:val="20"/>
                <w:szCs w:val="20"/>
                <w:shd w:val="clear" w:color="auto" w:fill="FFFFFF"/>
              </w:rPr>
              <w:t>Grand Hall Salon A</w:t>
            </w:r>
          </w:p>
          <w:p w:rsidR="00FB4E02" w:rsidRPr="00BA0AAE" w:rsidRDefault="00FB4E02" w:rsidP="00BA0AA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A0AAE">
              <w:rPr>
                <w:rFonts w:ascii="Arial" w:hAnsi="Arial" w:cs="Arial"/>
                <w:color w:val="053268"/>
                <w:sz w:val="20"/>
                <w:szCs w:val="20"/>
              </w:rPr>
              <w:t xml:space="preserve"> </w:t>
            </w:r>
            <w:r w:rsidRPr="00BA0AAE">
              <w:rPr>
                <w:rFonts w:ascii="Arial" w:hAnsi="Arial" w:cs="Arial"/>
                <w:b/>
                <w:sz w:val="20"/>
                <w:szCs w:val="20"/>
              </w:rPr>
              <w:t xml:space="preserve">Dr. Gypsy </w:t>
            </w:r>
            <w:proofErr w:type="spellStart"/>
            <w:r w:rsidRPr="00BA0AAE">
              <w:rPr>
                <w:rFonts w:ascii="Arial" w:hAnsi="Arial" w:cs="Arial"/>
                <w:b/>
                <w:sz w:val="20"/>
                <w:szCs w:val="20"/>
              </w:rPr>
              <w:t>Denzine</w:t>
            </w:r>
            <w:proofErr w:type="spellEnd"/>
            <w:r w:rsidRPr="00BA0AAE">
              <w:rPr>
                <w:rFonts w:ascii="Arial" w:hAnsi="Arial" w:cs="Arial"/>
                <w:sz w:val="20"/>
                <w:szCs w:val="20"/>
              </w:rPr>
              <w:t>,</w:t>
            </w:r>
            <w:r w:rsidRPr="00BA0AAE">
              <w:rPr>
                <w:rFonts w:ascii="Arial" w:hAnsi="Arial" w:cs="Arial"/>
                <w:b/>
                <w:sz w:val="20"/>
                <w:szCs w:val="20"/>
              </w:rPr>
              <w:t xml:space="preserve"> Dean, College of </w:t>
            </w:r>
          </w:p>
          <w:p w:rsidR="00FB4E02" w:rsidRPr="00BA0AAE" w:rsidRDefault="00720DDC" w:rsidP="00BA0AA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B4E02" w:rsidRPr="00BA0AAE">
              <w:rPr>
                <w:rFonts w:ascii="Arial" w:hAnsi="Arial" w:cs="Arial"/>
                <w:b/>
                <w:sz w:val="20"/>
                <w:szCs w:val="20"/>
              </w:rPr>
              <w:t>Education Human Services</w:t>
            </w:r>
            <w:r w:rsidR="00FB4E02"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 xml:space="preserve">       </w:t>
            </w:r>
            <w:r w:rsidR="00FB4E02" w:rsidRPr="00BA0AAE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</w:p>
          <w:p w:rsidR="00FB4E02" w:rsidRPr="00BA0AAE" w:rsidRDefault="00FB4E02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</w:p>
          <w:p w:rsidR="00FB4E02" w:rsidRPr="00BA0AAE" w:rsidRDefault="00FB4E02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 xml:space="preserve">Session  1A&amp; 1B </w:t>
            </w:r>
          </w:p>
          <w:p w:rsidR="00FB4E02" w:rsidRPr="00BA0AAE" w:rsidRDefault="00FB4E02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</w:p>
          <w:p w:rsidR="00FB4E02" w:rsidRPr="00BA0AAE" w:rsidRDefault="00FB4E02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 xml:space="preserve">Session 2A &amp; 2B </w:t>
            </w:r>
          </w:p>
          <w:p w:rsidR="00FB4E02" w:rsidRPr="00BA0AAE" w:rsidRDefault="00FB4E02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</w:p>
          <w:p w:rsidR="00FB4E02" w:rsidRPr="00BA0AAE" w:rsidRDefault="00FB4E02" w:rsidP="00BA0AAE">
            <w:pPr>
              <w:rPr>
                <w:rFonts w:ascii="Arial" w:hAnsi="Arial" w:cs="Arial"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>Session 3A &amp; 3B</w:t>
            </w:r>
          </w:p>
          <w:p w:rsidR="00FB4E02" w:rsidRPr="00BA0AAE" w:rsidRDefault="00FB4E02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919A9D"/>
          </w:tcPr>
          <w:p w:rsidR="00AB716D" w:rsidRPr="00BA0AAE" w:rsidRDefault="00AB716D" w:rsidP="00BA0AAE">
            <w:pPr>
              <w:rPr>
                <w:rFonts w:ascii="Arial" w:hAnsi="Arial" w:cs="Arial"/>
                <w:color w:val="FFFFFF" w:themeColor="background1"/>
              </w:rPr>
            </w:pPr>
          </w:p>
          <w:p w:rsidR="005F1934" w:rsidRPr="00BA0AAE" w:rsidRDefault="005F1934" w:rsidP="00BA0AAE">
            <w:pPr>
              <w:rPr>
                <w:rFonts w:ascii="Arial" w:hAnsi="Arial" w:cs="Arial"/>
                <w:color w:val="FFFFFF" w:themeColor="background1"/>
              </w:rPr>
            </w:pPr>
          </w:p>
          <w:p w:rsidR="005F1934" w:rsidRPr="00BA0AAE" w:rsidRDefault="005F1934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3E0EBB" w:rsidRPr="00BA0AAE" w:rsidRDefault="005F1934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1:00-1:45</w:t>
            </w:r>
          </w:p>
          <w:p w:rsidR="005F1934" w:rsidRPr="00BA0AAE" w:rsidRDefault="005F1934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5F1934" w:rsidRPr="00BA0AAE" w:rsidRDefault="005F1934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5F1934" w:rsidRPr="00BA0AAE" w:rsidRDefault="005F1934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5F1934" w:rsidRPr="00BA0AAE" w:rsidRDefault="005F1934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5F1934" w:rsidRPr="00BA0AAE" w:rsidRDefault="005F1934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A81DC7" w:rsidRPr="00BA0AAE" w:rsidRDefault="00A81DC7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AB716D" w:rsidRPr="00BA0AAE" w:rsidRDefault="003E0EBB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1:50-2:25</w:t>
            </w:r>
          </w:p>
          <w:p w:rsidR="003E0EBB" w:rsidRPr="00BA0AAE" w:rsidRDefault="003E0EBB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3E0EBB" w:rsidRPr="00BA0AAE" w:rsidRDefault="003E0EBB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2:30-3:15</w:t>
            </w:r>
          </w:p>
          <w:p w:rsidR="003E0EBB" w:rsidRPr="00BA0AAE" w:rsidRDefault="003E0EBB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3E0EBB" w:rsidRPr="00BA0AAE" w:rsidRDefault="005F1934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3:20-4:00</w:t>
            </w:r>
          </w:p>
          <w:p w:rsidR="003E0EBB" w:rsidRPr="00BA0AAE" w:rsidRDefault="003E0EBB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3E0EBB" w:rsidRPr="00BA0AAE" w:rsidRDefault="005F1934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4:00-4:15</w:t>
            </w:r>
          </w:p>
          <w:p w:rsidR="003E0EBB" w:rsidRPr="00BA0AAE" w:rsidRDefault="003E0EBB" w:rsidP="00BA0AAE">
            <w:pPr>
              <w:rPr>
                <w:rFonts w:ascii="Arial" w:hAnsi="Arial" w:cs="Arial"/>
                <w:color w:val="FFFFFF" w:themeColor="background1"/>
              </w:rPr>
            </w:pPr>
          </w:p>
          <w:p w:rsidR="003E0EBB" w:rsidRPr="00BA0AAE" w:rsidRDefault="003E0EBB" w:rsidP="00BA0AAE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5058" w:type="dxa"/>
            <w:hideMark/>
          </w:tcPr>
          <w:p w:rsidR="005F1934" w:rsidRPr="00BA0AAE" w:rsidRDefault="00AB716D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 xml:space="preserve">  </w:t>
            </w:r>
            <w:r w:rsidRPr="00BA0AAE"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</w:rPr>
              <w:br/>
            </w:r>
          </w:p>
          <w:p w:rsidR="005F1934" w:rsidRPr="00BA0AAE" w:rsidRDefault="005F1934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</w:p>
          <w:p w:rsidR="005F1934" w:rsidRPr="00BA0AAE" w:rsidRDefault="005F1934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>Guest Speaker:</w:t>
            </w:r>
          </w:p>
          <w:p w:rsidR="005F1934" w:rsidRPr="00BA0AAE" w:rsidRDefault="005F1934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sz w:val="20"/>
                <w:szCs w:val="20"/>
              </w:rPr>
              <w:t>Mr. Mike Moore</w:t>
            </w: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 xml:space="preserve"> – Grand Hall Salon A</w:t>
            </w:r>
          </w:p>
          <w:p w:rsidR="005F1934" w:rsidRPr="00BA0AAE" w:rsidRDefault="005F1934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>West Virginia Department of Education</w:t>
            </w:r>
          </w:p>
          <w:p w:rsidR="005F1934" w:rsidRPr="00BA0AAE" w:rsidRDefault="005F1934" w:rsidP="00BA0AAE">
            <w:pPr>
              <w:rPr>
                <w:b/>
                <w:i/>
                <w:color w:val="17365D" w:themeColor="text2" w:themeShade="BF"/>
                <w:sz w:val="20"/>
                <w:szCs w:val="20"/>
              </w:rPr>
            </w:pPr>
            <w:r w:rsidRPr="00BA0AAE">
              <w:rPr>
                <w:rFonts w:ascii="Calibri" w:hAnsi="Calibri"/>
                <w:b/>
                <w:i/>
                <w:color w:val="17365D" w:themeColor="text2" w:themeShade="BF"/>
                <w:sz w:val="20"/>
                <w:szCs w:val="20"/>
                <w:shd w:val="clear" w:color="auto" w:fill="FFFFFF"/>
              </w:rPr>
              <w:t>“Using One Note for Portfolios”</w:t>
            </w:r>
          </w:p>
          <w:p w:rsidR="00AB716D" w:rsidRPr="00BA0AAE" w:rsidRDefault="00AB716D" w:rsidP="00BA0AAE">
            <w:pPr>
              <w:rPr>
                <w:rFonts w:ascii="Arial" w:hAnsi="Arial" w:cs="Arial"/>
                <w:sz w:val="20"/>
                <w:szCs w:val="20"/>
              </w:rPr>
            </w:pPr>
          </w:p>
          <w:p w:rsidR="005F1934" w:rsidRPr="00BA0AAE" w:rsidRDefault="005F1934" w:rsidP="00BA0AAE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  <w:p w:rsidR="00A81DC7" w:rsidRPr="00BA0AAE" w:rsidRDefault="00A81DC7" w:rsidP="00BA0AAE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</w:p>
          <w:p w:rsidR="005F1934" w:rsidRPr="00BA0AAE" w:rsidRDefault="005F1934" w:rsidP="00BA0AAE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</w:rPr>
              <w:t>Session 6A &amp; 6B</w:t>
            </w:r>
          </w:p>
          <w:p w:rsidR="00AB716D" w:rsidRPr="00BA0AAE" w:rsidRDefault="00AB716D" w:rsidP="00BA0AAE">
            <w:pPr>
              <w:rPr>
                <w:rFonts w:ascii="Arial" w:hAnsi="Arial" w:cs="Arial"/>
                <w:b/>
                <w:color w:val="212121"/>
                <w:sz w:val="20"/>
                <w:szCs w:val="20"/>
                <w:shd w:val="clear" w:color="auto" w:fill="FFFFFF"/>
              </w:rPr>
            </w:pPr>
            <w:r w:rsidRPr="00BA0AAE">
              <w:rPr>
                <w:rFonts w:ascii="Arial" w:hAnsi="Arial" w:cs="Arial"/>
                <w:color w:val="053268"/>
                <w:sz w:val="20"/>
                <w:szCs w:val="20"/>
              </w:rPr>
              <w:t xml:space="preserve">  </w:t>
            </w:r>
          </w:p>
          <w:p w:rsidR="00AB716D" w:rsidRPr="00BA0AAE" w:rsidRDefault="005F1934" w:rsidP="00BA0AAE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  <w:shd w:val="clear" w:color="auto" w:fill="FFFFFF"/>
              </w:rPr>
            </w:pPr>
            <w:r w:rsidRPr="00BA0AAE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  <w:shd w:val="clear" w:color="auto" w:fill="FFFFFF"/>
              </w:rPr>
              <w:t>Session 7A &amp; 7B</w:t>
            </w:r>
          </w:p>
          <w:p w:rsidR="005F1934" w:rsidRPr="00BA0AAE" w:rsidRDefault="005F1934" w:rsidP="00BA0AAE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  <w:shd w:val="clear" w:color="auto" w:fill="FFFFFF"/>
              </w:rPr>
            </w:pPr>
          </w:p>
          <w:p w:rsidR="005F1934" w:rsidRPr="00BA0AAE" w:rsidRDefault="005F1934" w:rsidP="00BA0AAE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  <w:shd w:val="clear" w:color="auto" w:fill="FFFFFF"/>
              </w:rPr>
            </w:pPr>
            <w:r w:rsidRPr="00BA0AAE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  <w:shd w:val="clear" w:color="auto" w:fill="FFFFFF"/>
              </w:rPr>
              <w:t xml:space="preserve"> NCSS WV Chapter Meeting</w:t>
            </w:r>
          </w:p>
          <w:p w:rsidR="005F1934" w:rsidRPr="00BA0AAE" w:rsidRDefault="005F1934" w:rsidP="00BA0AAE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  <w:shd w:val="clear" w:color="auto" w:fill="FFFFFF"/>
              </w:rPr>
            </w:pPr>
          </w:p>
          <w:p w:rsidR="005F1934" w:rsidRPr="00BA0AAE" w:rsidRDefault="005F1934" w:rsidP="00BA0AAE">
            <w:pPr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  <w:shd w:val="clear" w:color="auto" w:fill="FFFFFF"/>
              </w:rPr>
            </w:pPr>
            <w:r w:rsidRPr="00BA0AAE">
              <w:rPr>
                <w:rFonts w:ascii="Arial" w:hAnsi="Arial" w:cs="Arial"/>
                <w:b/>
                <w:color w:val="365F91" w:themeColor="accent1" w:themeShade="BF"/>
                <w:sz w:val="20"/>
                <w:szCs w:val="20"/>
                <w:shd w:val="clear" w:color="auto" w:fill="FFFFFF"/>
              </w:rPr>
              <w:t>Closing Remarks – Evaluations - Announcements</w:t>
            </w:r>
          </w:p>
        </w:tc>
      </w:tr>
      <w:tr w:rsidR="00AB716D" w:rsidTr="00BA0AAE">
        <w:trPr>
          <w:trHeight w:val="773"/>
        </w:trPr>
        <w:tc>
          <w:tcPr>
            <w:tcW w:w="1638" w:type="dxa"/>
            <w:shd w:val="clear" w:color="auto" w:fill="919A9D"/>
            <w:hideMark/>
          </w:tcPr>
          <w:p w:rsidR="00FB4E02" w:rsidRPr="00BA0AAE" w:rsidRDefault="003E0EBB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11:15-11:35</w:t>
            </w:r>
          </w:p>
          <w:p w:rsidR="005F1934" w:rsidRPr="00BA0AAE" w:rsidRDefault="005F1934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FB4E02" w:rsidRPr="00BA0AAE" w:rsidRDefault="003E0EBB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11:35-11:55</w:t>
            </w:r>
          </w:p>
          <w:p w:rsidR="003E0EBB" w:rsidRPr="00BA0AAE" w:rsidRDefault="003E0EBB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9B43AE" w:rsidRPr="00BA0AAE" w:rsidRDefault="009B43AE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3E0EBB" w:rsidRPr="00BA0AAE" w:rsidRDefault="009B43AE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12:00-12:4</w:t>
            </w:r>
            <w:r w:rsidR="003E0EBB"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5</w:t>
            </w:r>
          </w:p>
          <w:p w:rsidR="009B43AE" w:rsidRPr="00BA0AAE" w:rsidRDefault="009B43AE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9B43AE" w:rsidRPr="00BA0AAE" w:rsidRDefault="009B43AE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BA0AAE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12:45-1:00</w:t>
            </w:r>
          </w:p>
          <w:p w:rsidR="003E0EBB" w:rsidRPr="00BA0AAE" w:rsidRDefault="003E0EBB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3E0EBB" w:rsidRPr="00BA0AAE" w:rsidRDefault="003E0EBB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3E0EBB" w:rsidRPr="00BA0AAE" w:rsidRDefault="003E0EBB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3E0EBB" w:rsidRPr="00BA0AAE" w:rsidRDefault="003E0EBB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  <w:p w:rsidR="003E0EBB" w:rsidRPr="00BA0AAE" w:rsidRDefault="003E0EBB" w:rsidP="00BA0AAE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4950" w:type="dxa"/>
            <w:hideMark/>
          </w:tcPr>
          <w:p w:rsidR="00AB716D" w:rsidRPr="00BA0AAE" w:rsidRDefault="003E0EBB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>Session 4A &amp; 4B</w:t>
            </w:r>
          </w:p>
          <w:p w:rsidR="005F1934" w:rsidRPr="00BA0AAE" w:rsidRDefault="005F1934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</w:p>
          <w:p w:rsidR="00FB4E02" w:rsidRPr="00BA0AAE" w:rsidRDefault="003E0EBB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>Session 5A &amp; 5B</w:t>
            </w:r>
          </w:p>
          <w:p w:rsidR="009B43AE" w:rsidRPr="00BA0AAE" w:rsidRDefault="009B43AE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</w:p>
          <w:p w:rsidR="005F1934" w:rsidRPr="00BA0AAE" w:rsidRDefault="005F1934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</w:p>
          <w:p w:rsidR="003E0EBB" w:rsidRPr="00BA0AAE" w:rsidRDefault="003E0EBB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 xml:space="preserve">Lunch/Conversation – </w:t>
            </w:r>
            <w:r w:rsidRPr="00BA0AAE">
              <w:rPr>
                <w:rFonts w:ascii="Arial" w:hAnsi="Arial" w:cs="Arial"/>
                <w:b/>
                <w:color w:val="212121"/>
                <w:sz w:val="20"/>
                <w:szCs w:val="20"/>
                <w:shd w:val="clear" w:color="auto" w:fill="FFFFFF"/>
              </w:rPr>
              <w:t>Grand Hall Salon A</w:t>
            </w:r>
          </w:p>
          <w:p w:rsidR="009B43AE" w:rsidRPr="00BA0AAE" w:rsidRDefault="009B43AE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</w:p>
          <w:p w:rsidR="003E0EBB" w:rsidRPr="00BA0AAE" w:rsidRDefault="003E0EBB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 xml:space="preserve">Guest Speaker: </w:t>
            </w:r>
          </w:p>
          <w:p w:rsidR="00720DDC" w:rsidRPr="00BA0AAE" w:rsidRDefault="00720DDC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</w:p>
          <w:p w:rsidR="009B43AE" w:rsidRPr="00BA0AAE" w:rsidRDefault="003E0EBB" w:rsidP="00BA0AAE">
            <w:pPr>
              <w:rPr>
                <w:rFonts w:ascii="Arial" w:hAnsi="Arial" w:cs="Arial"/>
                <w:b/>
                <w:bCs/>
                <w:color w:val="1A2769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sz w:val="20"/>
                <w:szCs w:val="20"/>
              </w:rPr>
              <w:t xml:space="preserve">Allegra </w:t>
            </w:r>
            <w:proofErr w:type="spellStart"/>
            <w:r w:rsidRPr="00BA0AAE">
              <w:rPr>
                <w:rFonts w:ascii="Arial" w:hAnsi="Arial" w:cs="Arial"/>
                <w:b/>
                <w:bCs/>
                <w:sz w:val="20"/>
                <w:szCs w:val="20"/>
              </w:rPr>
              <w:t>Kazemzadeh</w:t>
            </w:r>
            <w:proofErr w:type="spellEnd"/>
            <w:r w:rsidR="009B43AE" w:rsidRPr="00BA0AAE">
              <w:rPr>
                <w:rFonts w:ascii="Arial" w:hAnsi="Arial" w:cs="Arial"/>
                <w:b/>
                <w:bCs/>
                <w:color w:val="1A2769"/>
                <w:sz w:val="20"/>
                <w:szCs w:val="20"/>
              </w:rPr>
              <w:t xml:space="preserve"> – </w:t>
            </w:r>
            <w:r w:rsidR="009B43AE" w:rsidRPr="00BA0AAE">
              <w:rPr>
                <w:rFonts w:ascii="Arial" w:hAnsi="Arial" w:cs="Arial"/>
                <w:b/>
                <w:bCs/>
                <w:color w:val="17365D" w:themeColor="text2" w:themeShade="BF"/>
                <w:sz w:val="20"/>
                <w:szCs w:val="20"/>
              </w:rPr>
              <w:t>Grand Hall Salon A</w:t>
            </w:r>
          </w:p>
          <w:p w:rsidR="003E0EBB" w:rsidRPr="00BA0AAE" w:rsidRDefault="003E0EBB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</w:rPr>
              <w:t>Social Studies/Assessment Coordinator</w:t>
            </w:r>
          </w:p>
          <w:p w:rsidR="003E0EBB" w:rsidRPr="00BA0AAE" w:rsidRDefault="003E0EBB" w:rsidP="00BA0AA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</w:rPr>
              <w:t>Office of Middle/Secondary Learning</w:t>
            </w:r>
          </w:p>
          <w:p w:rsidR="003E0EBB" w:rsidRPr="00BA0AAE" w:rsidRDefault="003E0EBB" w:rsidP="00BA0AAE">
            <w:pPr>
              <w:pStyle w:val="NormalWeb"/>
              <w:shd w:val="clear" w:color="auto" w:fill="FFFFFF"/>
              <w:spacing w:before="0" w:beforeAutospacing="0" w:after="0" w:afterAutospacing="0"/>
              <w:rPr>
                <w:b/>
                <w:color w:val="17365D" w:themeColor="text2" w:themeShade="BF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17365D" w:themeColor="text2" w:themeShade="BF"/>
                <w:sz w:val="20"/>
                <w:szCs w:val="20"/>
              </w:rPr>
              <w:t>West Virginia Department of Education</w:t>
            </w:r>
          </w:p>
          <w:p w:rsidR="003E0EBB" w:rsidRPr="00BA0AAE" w:rsidRDefault="003E0EBB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 xml:space="preserve"> </w:t>
            </w:r>
          </w:p>
        </w:tc>
        <w:tc>
          <w:tcPr>
            <w:tcW w:w="1530" w:type="dxa"/>
            <w:shd w:val="clear" w:color="auto" w:fill="919A9D"/>
            <w:hideMark/>
          </w:tcPr>
          <w:p w:rsidR="00AB716D" w:rsidRPr="00BA0AAE" w:rsidRDefault="00AB716D" w:rsidP="00BA0AAE">
            <w:pPr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5058" w:type="dxa"/>
            <w:hideMark/>
          </w:tcPr>
          <w:p w:rsidR="00AB716D" w:rsidRPr="00BA0AAE" w:rsidRDefault="00720DDC" w:rsidP="00BA0AAE">
            <w:pPr>
              <w:rPr>
                <w:rFonts w:ascii="Arial" w:hAnsi="Arial" w:cs="Arial"/>
                <w:b/>
                <w:color w:val="053268"/>
                <w:sz w:val="20"/>
                <w:szCs w:val="20"/>
              </w:rPr>
            </w:pPr>
            <w:r w:rsidRPr="00BA0AAE">
              <w:rPr>
                <w:rFonts w:ascii="Arial" w:hAnsi="Arial" w:cs="Arial"/>
                <w:b/>
                <w:color w:val="053268"/>
                <w:sz w:val="20"/>
                <w:szCs w:val="20"/>
              </w:rPr>
              <w:t>NOTES:</w:t>
            </w:r>
          </w:p>
        </w:tc>
      </w:tr>
    </w:tbl>
    <w:p w:rsidR="00BA0AAE" w:rsidRPr="00BA0AAE" w:rsidRDefault="00BA0AAE" w:rsidP="00BA0AAE">
      <w:pPr>
        <w:spacing w:after="0"/>
        <w:jc w:val="center"/>
        <w:rPr>
          <w:b/>
          <w:sz w:val="40"/>
          <w:szCs w:val="40"/>
        </w:rPr>
      </w:pPr>
      <w:r w:rsidRPr="00BA0AAE">
        <w:rPr>
          <w:b/>
          <w:sz w:val="40"/>
          <w:szCs w:val="40"/>
        </w:rPr>
        <w:t>Program of Events</w:t>
      </w:r>
    </w:p>
    <w:p w:rsidR="00D243B8" w:rsidRPr="00BA0AAE" w:rsidRDefault="00BA0AAE" w:rsidP="00BA0AAE">
      <w:pPr>
        <w:spacing w:after="0"/>
        <w:jc w:val="center"/>
        <w:rPr>
          <w:b/>
          <w:sz w:val="28"/>
          <w:szCs w:val="28"/>
        </w:rPr>
      </w:pPr>
      <w:r w:rsidRPr="00BA0AAE">
        <w:rPr>
          <w:b/>
          <w:sz w:val="28"/>
          <w:szCs w:val="28"/>
        </w:rPr>
        <w:t>Wednesday June 15, 2016      8:00a.m. – 4:15 p.m.</w:t>
      </w:r>
    </w:p>
    <w:p w:rsidR="00BA0AAE" w:rsidRPr="00BA0AAE" w:rsidRDefault="00BA0AAE" w:rsidP="00BA0AAE">
      <w:pPr>
        <w:spacing w:after="0"/>
        <w:jc w:val="center"/>
        <w:rPr>
          <w:b/>
        </w:rPr>
      </w:pPr>
      <w:r w:rsidRPr="00BA0AAE">
        <w:rPr>
          <w:b/>
        </w:rPr>
        <w:t>WVU Erickson Alumni Center   (Grand Salon A &amp; Rooms 110/111)</w:t>
      </w:r>
    </w:p>
    <w:p w:rsidR="00BA0AAE" w:rsidRPr="00F66ADA" w:rsidRDefault="00BA0AAE" w:rsidP="00F66ADA">
      <w:pPr>
        <w:spacing w:after="0"/>
        <w:jc w:val="center"/>
        <w:rPr>
          <w:b/>
          <w:color w:val="365F91" w:themeColor="accent1" w:themeShade="BF"/>
        </w:rPr>
      </w:pPr>
      <w:r>
        <w:rPr>
          <w:b/>
          <w:color w:val="365F91" w:themeColor="accent1" w:themeShade="BF"/>
        </w:rPr>
        <w:t xml:space="preserve">Please RSVP to </w:t>
      </w:r>
      <w:hyperlink r:id="rId4" w:history="1">
        <w:r w:rsidRPr="008B7657">
          <w:rPr>
            <w:rStyle w:val="Hyperlink"/>
            <w:b/>
          </w:rPr>
          <w:t>Robert.waterson@mail.wvu.edu</w:t>
        </w:r>
      </w:hyperlink>
      <w:r>
        <w:rPr>
          <w:b/>
          <w:color w:val="365F91" w:themeColor="accent1" w:themeShade="BF"/>
        </w:rPr>
        <w:t xml:space="preserve"> by June 1, 2016</w:t>
      </w:r>
    </w:p>
    <w:p w:rsidR="003B0602" w:rsidRPr="00F66ADA" w:rsidRDefault="003B0602" w:rsidP="003B0602">
      <w:pPr>
        <w:jc w:val="center"/>
        <w:rPr>
          <w:b/>
          <w:sz w:val="32"/>
          <w:szCs w:val="32"/>
          <w:u w:val="single"/>
        </w:rPr>
      </w:pPr>
      <w:r w:rsidRPr="00F66ADA">
        <w:rPr>
          <w:b/>
          <w:sz w:val="32"/>
          <w:szCs w:val="32"/>
          <w:u w:val="single"/>
        </w:rPr>
        <w:lastRenderedPageBreak/>
        <w:t>Schedule of Presentations and Room Assignments</w:t>
      </w:r>
    </w:p>
    <w:tbl>
      <w:tblPr>
        <w:tblStyle w:val="TableGrid"/>
        <w:tblW w:w="12186" w:type="dxa"/>
        <w:tblLook w:val="04A0" w:firstRow="1" w:lastRow="0" w:firstColumn="1" w:lastColumn="0" w:noHBand="0" w:noVBand="1"/>
      </w:tblPr>
      <w:tblGrid>
        <w:gridCol w:w="2088"/>
        <w:gridCol w:w="2088"/>
        <w:gridCol w:w="6660"/>
        <w:gridCol w:w="1350"/>
      </w:tblGrid>
      <w:tr w:rsidR="003B0602" w:rsidRPr="007A6028" w:rsidTr="00B31AB1">
        <w:tc>
          <w:tcPr>
            <w:tcW w:w="2088" w:type="dxa"/>
          </w:tcPr>
          <w:p w:rsidR="003B0602" w:rsidRPr="007A6028" w:rsidRDefault="003B0602" w:rsidP="00B31AB1">
            <w:r w:rsidRPr="007A6028">
              <w:t>SESSION 1</w:t>
            </w:r>
            <w:r>
              <w:t>A</w:t>
            </w:r>
          </w:p>
        </w:tc>
        <w:tc>
          <w:tcPr>
            <w:tcW w:w="2088" w:type="dxa"/>
          </w:tcPr>
          <w:p w:rsidR="00A93F0B" w:rsidRDefault="00A93F0B" w:rsidP="00B31AB1">
            <w:r>
              <w:t>Rebekah Martin</w:t>
            </w:r>
          </w:p>
          <w:p w:rsidR="003B0602" w:rsidRPr="007A6028" w:rsidRDefault="003B0602" w:rsidP="00B31AB1">
            <w:r w:rsidRPr="007A6028">
              <w:t>Ballroom A</w:t>
            </w:r>
          </w:p>
        </w:tc>
        <w:tc>
          <w:tcPr>
            <w:tcW w:w="6660" w:type="dxa"/>
          </w:tcPr>
          <w:p w:rsidR="003B0602" w:rsidRPr="00A93F0B" w:rsidRDefault="00A93F0B" w:rsidP="00B31AB1">
            <w:pPr>
              <w:rPr>
                <w:i/>
              </w:rPr>
            </w:pPr>
            <w:r w:rsidRPr="00242986">
              <w:rPr>
                <w:rFonts w:eastAsia="Times New Roman" w:cs="Segoe UI"/>
                <w:i/>
                <w:color w:val="212121"/>
              </w:rPr>
              <w:t>The Geography of the Pepperoni Roll</w:t>
            </w:r>
          </w:p>
        </w:tc>
        <w:tc>
          <w:tcPr>
            <w:tcW w:w="1350" w:type="dxa"/>
          </w:tcPr>
          <w:p w:rsidR="003B0602" w:rsidRPr="007A6028" w:rsidRDefault="003B0602" w:rsidP="00B31AB1">
            <w:r>
              <w:t>8:45 – 9:3</w:t>
            </w:r>
            <w:r w:rsidRPr="007A6028">
              <w:t>0</w:t>
            </w:r>
          </w:p>
        </w:tc>
      </w:tr>
      <w:tr w:rsidR="003B0602" w:rsidRPr="007A6028" w:rsidTr="00B31AB1">
        <w:trPr>
          <w:trHeight w:val="557"/>
        </w:trPr>
        <w:tc>
          <w:tcPr>
            <w:tcW w:w="2088" w:type="dxa"/>
          </w:tcPr>
          <w:p w:rsidR="003B0602" w:rsidRPr="007A6028" w:rsidRDefault="003B0602" w:rsidP="00B31AB1">
            <w:r w:rsidRPr="007A6028">
              <w:t>SESSION 1</w:t>
            </w:r>
            <w:r>
              <w:t>B</w:t>
            </w:r>
          </w:p>
        </w:tc>
        <w:tc>
          <w:tcPr>
            <w:tcW w:w="2088" w:type="dxa"/>
          </w:tcPr>
          <w:p w:rsidR="003B0602" w:rsidRDefault="003B0602" w:rsidP="00B31AB1">
            <w:r w:rsidRPr="0045233B">
              <w:rPr>
                <w:rFonts w:eastAsia="Times New Roman" w:cs="Segoe UI"/>
                <w:color w:val="212121"/>
              </w:rPr>
              <w:t xml:space="preserve">John </w:t>
            </w:r>
            <w:proofErr w:type="spellStart"/>
            <w:r w:rsidRPr="0045233B">
              <w:rPr>
                <w:rFonts w:eastAsia="Times New Roman" w:cs="Segoe UI"/>
                <w:color w:val="212121"/>
              </w:rPr>
              <w:t>Quesenberry</w:t>
            </w:r>
            <w:proofErr w:type="spellEnd"/>
          </w:p>
          <w:p w:rsidR="003B0602" w:rsidRPr="007A6028" w:rsidRDefault="003B0602" w:rsidP="00B31AB1">
            <w:r w:rsidRPr="007A6028">
              <w:t>110/111</w:t>
            </w:r>
          </w:p>
        </w:tc>
        <w:tc>
          <w:tcPr>
            <w:tcW w:w="6660" w:type="dxa"/>
          </w:tcPr>
          <w:p w:rsidR="003B0602" w:rsidRPr="00A93F0B" w:rsidRDefault="00A93F0B" w:rsidP="00A93F0B">
            <w:pPr>
              <w:shd w:val="clear" w:color="auto" w:fill="FFFFFF"/>
              <w:rPr>
                <w:rFonts w:eastAsia="Times New Roman" w:cs="Segoe UI"/>
                <w:i/>
                <w:color w:val="212121"/>
              </w:rPr>
            </w:pPr>
            <w:r w:rsidRPr="00242986">
              <w:rPr>
                <w:rFonts w:eastAsia="Times New Roman" w:cs="Segoe UI"/>
                <w:i/>
                <w:color w:val="212121"/>
              </w:rPr>
              <w:t>Wake Up America! Your democracy needs you! Using YLI materials to teach civics and government</w:t>
            </w:r>
          </w:p>
        </w:tc>
        <w:tc>
          <w:tcPr>
            <w:tcW w:w="1350" w:type="dxa"/>
          </w:tcPr>
          <w:p w:rsidR="003B0602" w:rsidRPr="007A6028" w:rsidRDefault="003B0602" w:rsidP="00B31AB1">
            <w:r>
              <w:t xml:space="preserve"> 8:45 – 9:3</w:t>
            </w:r>
            <w:r w:rsidRPr="007A6028">
              <w:t xml:space="preserve">0                                                                  </w:t>
            </w:r>
          </w:p>
        </w:tc>
      </w:tr>
    </w:tbl>
    <w:p w:rsidR="003B0602" w:rsidRPr="007A6028" w:rsidRDefault="003B0602" w:rsidP="003B0602"/>
    <w:tbl>
      <w:tblPr>
        <w:tblStyle w:val="TableGrid"/>
        <w:tblW w:w="12186" w:type="dxa"/>
        <w:tblLook w:val="04A0" w:firstRow="1" w:lastRow="0" w:firstColumn="1" w:lastColumn="0" w:noHBand="0" w:noVBand="1"/>
      </w:tblPr>
      <w:tblGrid>
        <w:gridCol w:w="2088"/>
        <w:gridCol w:w="2088"/>
        <w:gridCol w:w="6660"/>
        <w:gridCol w:w="1350"/>
      </w:tblGrid>
      <w:tr w:rsidR="003B0602" w:rsidRPr="007A6028" w:rsidTr="00B31AB1">
        <w:tc>
          <w:tcPr>
            <w:tcW w:w="2088" w:type="dxa"/>
          </w:tcPr>
          <w:p w:rsidR="003B0602" w:rsidRPr="007A6028" w:rsidRDefault="003B0602" w:rsidP="00B31AB1">
            <w:r w:rsidRPr="007A6028">
              <w:t>SESSION 2</w:t>
            </w:r>
            <w:r>
              <w:t>A</w:t>
            </w:r>
          </w:p>
        </w:tc>
        <w:tc>
          <w:tcPr>
            <w:tcW w:w="2088" w:type="dxa"/>
          </w:tcPr>
          <w:p w:rsidR="00A93F0B" w:rsidRPr="00A93F0B" w:rsidRDefault="00A93F0B" w:rsidP="00B31AB1">
            <w:r w:rsidRPr="00242986">
              <w:rPr>
                <w:rFonts w:eastAsia="Times New Roman" w:cs="Segoe UI"/>
                <w:color w:val="212121"/>
              </w:rPr>
              <w:t>Megan Meadows</w:t>
            </w:r>
          </w:p>
          <w:p w:rsidR="003B0602" w:rsidRPr="007A6028" w:rsidRDefault="003B0602" w:rsidP="00B31AB1">
            <w:r w:rsidRPr="007A6028">
              <w:t>Ballroom A</w:t>
            </w:r>
          </w:p>
        </w:tc>
        <w:tc>
          <w:tcPr>
            <w:tcW w:w="6660" w:type="dxa"/>
          </w:tcPr>
          <w:p w:rsidR="003B0602" w:rsidRDefault="00A93F0B" w:rsidP="00B31AB1">
            <w:pPr>
              <w:rPr>
                <w:i/>
              </w:rPr>
            </w:pPr>
            <w:r>
              <w:rPr>
                <w:rFonts w:eastAsia="Times New Roman" w:cs="Segoe UI"/>
                <w:i/>
                <w:color w:val="212121"/>
              </w:rPr>
              <w:t xml:space="preserve">  </w:t>
            </w:r>
            <w:r w:rsidRPr="00242986">
              <w:rPr>
                <w:rFonts w:eastAsia="Times New Roman" w:cs="Segoe UI"/>
                <w:i/>
                <w:color w:val="212121"/>
              </w:rPr>
              <w:t>Making Groups Work in Social Studies</w:t>
            </w:r>
          </w:p>
          <w:p w:rsidR="00A93F0B" w:rsidRPr="006803E7" w:rsidRDefault="00A93F0B" w:rsidP="00B31AB1">
            <w:pPr>
              <w:rPr>
                <w:i/>
              </w:rPr>
            </w:pPr>
          </w:p>
        </w:tc>
        <w:tc>
          <w:tcPr>
            <w:tcW w:w="1350" w:type="dxa"/>
          </w:tcPr>
          <w:p w:rsidR="003B0602" w:rsidRPr="007A6028" w:rsidRDefault="003B0602" w:rsidP="00B31AB1">
            <w:r>
              <w:t>9:40-10:15</w:t>
            </w:r>
          </w:p>
        </w:tc>
      </w:tr>
      <w:tr w:rsidR="003B0602" w:rsidRPr="007A6028" w:rsidTr="00B31AB1">
        <w:trPr>
          <w:trHeight w:val="557"/>
        </w:trPr>
        <w:tc>
          <w:tcPr>
            <w:tcW w:w="2088" w:type="dxa"/>
          </w:tcPr>
          <w:p w:rsidR="003B0602" w:rsidRPr="007A6028" w:rsidRDefault="003B0602" w:rsidP="00B31AB1">
            <w:r w:rsidRPr="007A6028">
              <w:t>SESSION 2</w:t>
            </w:r>
            <w:r>
              <w:t>B</w:t>
            </w:r>
          </w:p>
        </w:tc>
        <w:tc>
          <w:tcPr>
            <w:tcW w:w="2088" w:type="dxa"/>
          </w:tcPr>
          <w:p w:rsidR="00A93F0B" w:rsidRPr="00A93F0B" w:rsidRDefault="00A93F0B" w:rsidP="00B31AB1">
            <w:proofErr w:type="spellStart"/>
            <w:r w:rsidRPr="00242986">
              <w:rPr>
                <w:rFonts w:eastAsia="Times New Roman" w:cs="Segoe UI"/>
                <w:color w:val="212121"/>
              </w:rPr>
              <w:t>Kizmet</w:t>
            </w:r>
            <w:proofErr w:type="spellEnd"/>
            <w:r w:rsidRPr="00242986">
              <w:rPr>
                <w:rFonts w:eastAsia="Times New Roman" w:cs="Segoe UI"/>
                <w:color w:val="212121"/>
              </w:rPr>
              <w:t xml:space="preserve"> Chandler</w:t>
            </w:r>
          </w:p>
          <w:p w:rsidR="003B0602" w:rsidRPr="007A6028" w:rsidRDefault="003B0602" w:rsidP="00B31AB1">
            <w:r w:rsidRPr="007A6028">
              <w:t>110/111</w:t>
            </w:r>
          </w:p>
        </w:tc>
        <w:tc>
          <w:tcPr>
            <w:tcW w:w="6660" w:type="dxa"/>
          </w:tcPr>
          <w:p w:rsidR="003B0602" w:rsidRPr="00AB783C" w:rsidRDefault="00A93F0B" w:rsidP="00B31AB1">
            <w:pPr>
              <w:shd w:val="clear" w:color="auto" w:fill="FFFFFF"/>
              <w:rPr>
                <w:rFonts w:ascii="Segoe UI" w:eastAsia="Times New Roman" w:hAnsi="Segoe UI" w:cs="Segoe UI"/>
                <w:i/>
                <w:color w:val="212121"/>
                <w:sz w:val="23"/>
                <w:szCs w:val="23"/>
              </w:rPr>
            </w:pPr>
            <w:r>
              <w:rPr>
                <w:rFonts w:eastAsia="Times New Roman" w:cs="Segoe UI"/>
                <w:i/>
                <w:color w:val="212121"/>
              </w:rPr>
              <w:t xml:space="preserve">  </w:t>
            </w:r>
            <w:r w:rsidRPr="00242986">
              <w:rPr>
                <w:rFonts w:eastAsia="Times New Roman" w:cs="Segoe UI"/>
                <w:i/>
                <w:color w:val="212121"/>
              </w:rPr>
              <w:t>Blended Learning in the Social Studies Classroom</w:t>
            </w:r>
          </w:p>
          <w:p w:rsidR="003B0602" w:rsidRPr="007A6028" w:rsidRDefault="003B0602" w:rsidP="00B31AB1">
            <w:pPr>
              <w:rPr>
                <w:rFonts w:cs="Times New Roman"/>
                <w:i/>
              </w:rPr>
            </w:pPr>
          </w:p>
        </w:tc>
        <w:tc>
          <w:tcPr>
            <w:tcW w:w="1350" w:type="dxa"/>
          </w:tcPr>
          <w:p w:rsidR="003B0602" w:rsidRPr="007A6028" w:rsidRDefault="003B0602" w:rsidP="00B31AB1">
            <w:r w:rsidRPr="007A6028">
              <w:t xml:space="preserve"> </w:t>
            </w:r>
            <w:r>
              <w:t>9:40-10:15</w:t>
            </w:r>
          </w:p>
        </w:tc>
      </w:tr>
    </w:tbl>
    <w:p w:rsidR="003B0602" w:rsidRPr="007A6028" w:rsidRDefault="003B0602" w:rsidP="003B0602"/>
    <w:tbl>
      <w:tblPr>
        <w:tblStyle w:val="TableGrid"/>
        <w:tblW w:w="12186" w:type="dxa"/>
        <w:tblLook w:val="04A0" w:firstRow="1" w:lastRow="0" w:firstColumn="1" w:lastColumn="0" w:noHBand="0" w:noVBand="1"/>
      </w:tblPr>
      <w:tblGrid>
        <w:gridCol w:w="2088"/>
        <w:gridCol w:w="2088"/>
        <w:gridCol w:w="6660"/>
        <w:gridCol w:w="1350"/>
      </w:tblGrid>
      <w:tr w:rsidR="003B0602" w:rsidRPr="007A6028" w:rsidTr="00B31AB1">
        <w:tc>
          <w:tcPr>
            <w:tcW w:w="2088" w:type="dxa"/>
          </w:tcPr>
          <w:p w:rsidR="003B0602" w:rsidRPr="007A6028" w:rsidRDefault="003B0602" w:rsidP="00B31AB1">
            <w:r w:rsidRPr="007A6028">
              <w:t>SESSION 3</w:t>
            </w:r>
            <w:r>
              <w:t>A</w:t>
            </w:r>
          </w:p>
        </w:tc>
        <w:tc>
          <w:tcPr>
            <w:tcW w:w="2088" w:type="dxa"/>
          </w:tcPr>
          <w:p w:rsidR="003B0602" w:rsidRPr="007A6028" w:rsidRDefault="003B0602" w:rsidP="00B31AB1">
            <w:r w:rsidRPr="0047184A">
              <w:rPr>
                <w:rFonts w:eastAsia="Times New Roman" w:cs="Segoe UI"/>
                <w:color w:val="212121"/>
              </w:rPr>
              <w:t>Tommy Nester</w:t>
            </w:r>
            <w:r w:rsidRPr="007A6028">
              <w:t xml:space="preserve"> Ballroom A</w:t>
            </w:r>
          </w:p>
        </w:tc>
        <w:tc>
          <w:tcPr>
            <w:tcW w:w="6660" w:type="dxa"/>
          </w:tcPr>
          <w:p w:rsidR="003B0602" w:rsidRPr="0047184A" w:rsidRDefault="003B0602" w:rsidP="00B31AB1">
            <w:pPr>
              <w:rPr>
                <w:i/>
              </w:rPr>
            </w:pPr>
            <w:r w:rsidRPr="0047184A">
              <w:rPr>
                <w:rFonts w:eastAsia="Times New Roman" w:cs="Segoe UI"/>
                <w:i/>
                <w:color w:val="212121"/>
              </w:rPr>
              <w:t>Incorporating Writing in the Social Studies Curriculum</w:t>
            </w:r>
          </w:p>
        </w:tc>
        <w:tc>
          <w:tcPr>
            <w:tcW w:w="1350" w:type="dxa"/>
          </w:tcPr>
          <w:p w:rsidR="003B0602" w:rsidRPr="007A6028" w:rsidRDefault="003B0602" w:rsidP="00B31AB1">
            <w:r>
              <w:t>10:25-11:10</w:t>
            </w:r>
          </w:p>
        </w:tc>
      </w:tr>
      <w:tr w:rsidR="003B0602" w:rsidRPr="007A6028" w:rsidTr="00B31AB1">
        <w:trPr>
          <w:trHeight w:val="557"/>
        </w:trPr>
        <w:tc>
          <w:tcPr>
            <w:tcW w:w="2088" w:type="dxa"/>
          </w:tcPr>
          <w:p w:rsidR="003B0602" w:rsidRPr="007A6028" w:rsidRDefault="003B0602" w:rsidP="00B31AB1">
            <w:r w:rsidRPr="007A6028">
              <w:t>SESSION 3</w:t>
            </w:r>
            <w:r>
              <w:t>B</w:t>
            </w:r>
          </w:p>
        </w:tc>
        <w:tc>
          <w:tcPr>
            <w:tcW w:w="2088" w:type="dxa"/>
          </w:tcPr>
          <w:p w:rsidR="00A86DDC" w:rsidRDefault="00A93F0B" w:rsidP="00B31AB1">
            <w:r>
              <w:t>Brian O’Connell</w:t>
            </w:r>
          </w:p>
          <w:p w:rsidR="003B0602" w:rsidRPr="007A6028" w:rsidRDefault="003B0602" w:rsidP="00B31AB1">
            <w:r w:rsidRPr="007A6028">
              <w:t>110/111</w:t>
            </w:r>
          </w:p>
        </w:tc>
        <w:tc>
          <w:tcPr>
            <w:tcW w:w="6660" w:type="dxa"/>
          </w:tcPr>
          <w:p w:rsidR="003B0602" w:rsidRPr="00A93F0B" w:rsidRDefault="00A93F0B" w:rsidP="00B31AB1">
            <w:pPr>
              <w:rPr>
                <w:rFonts w:cs="Segoe UI"/>
                <w:i/>
                <w:color w:val="212121"/>
                <w:shd w:val="clear" w:color="auto" w:fill="FFFFFF"/>
              </w:rPr>
            </w:pPr>
            <w:r w:rsidRPr="00A93F0B">
              <w:rPr>
                <w:rFonts w:cs="Segoe UI"/>
                <w:i/>
                <w:color w:val="212121"/>
                <w:shd w:val="clear" w:color="auto" w:fill="FFFFFF"/>
              </w:rPr>
              <w:t>Deadly Arithmetic: Comparing the numbers of Holocaust victims and perpetrators</w:t>
            </w:r>
          </w:p>
        </w:tc>
        <w:tc>
          <w:tcPr>
            <w:tcW w:w="1350" w:type="dxa"/>
          </w:tcPr>
          <w:p w:rsidR="003B0602" w:rsidRPr="007A6028" w:rsidRDefault="003B0602" w:rsidP="00B31AB1">
            <w:r>
              <w:t xml:space="preserve"> 10:25-11:10</w:t>
            </w:r>
            <w:r w:rsidRPr="007A6028">
              <w:t xml:space="preserve">                                                               </w:t>
            </w:r>
          </w:p>
        </w:tc>
      </w:tr>
    </w:tbl>
    <w:p w:rsidR="003B0602" w:rsidRPr="007A6028" w:rsidRDefault="003B0602" w:rsidP="003B0602"/>
    <w:tbl>
      <w:tblPr>
        <w:tblStyle w:val="TableGrid"/>
        <w:tblW w:w="12186" w:type="dxa"/>
        <w:tblLook w:val="04A0" w:firstRow="1" w:lastRow="0" w:firstColumn="1" w:lastColumn="0" w:noHBand="0" w:noVBand="1"/>
      </w:tblPr>
      <w:tblGrid>
        <w:gridCol w:w="2088"/>
        <w:gridCol w:w="2088"/>
        <w:gridCol w:w="6660"/>
        <w:gridCol w:w="1350"/>
      </w:tblGrid>
      <w:tr w:rsidR="003B0602" w:rsidRPr="007A6028" w:rsidTr="00B31AB1">
        <w:tc>
          <w:tcPr>
            <w:tcW w:w="2088" w:type="dxa"/>
          </w:tcPr>
          <w:p w:rsidR="003B0602" w:rsidRPr="007A6028" w:rsidRDefault="003B0602" w:rsidP="00B31AB1">
            <w:r w:rsidRPr="007A6028">
              <w:t>SESSION 4</w:t>
            </w:r>
            <w:r>
              <w:t>A</w:t>
            </w:r>
          </w:p>
        </w:tc>
        <w:tc>
          <w:tcPr>
            <w:tcW w:w="2088" w:type="dxa"/>
          </w:tcPr>
          <w:p w:rsidR="003B0602" w:rsidRDefault="003B0602" w:rsidP="00B31AB1">
            <w:r>
              <w:t>Margaret Miller</w:t>
            </w:r>
          </w:p>
          <w:p w:rsidR="003B0602" w:rsidRPr="007A6028" w:rsidRDefault="003B0602" w:rsidP="00B31AB1">
            <w:r>
              <w:t>Ballroom A</w:t>
            </w:r>
          </w:p>
        </w:tc>
        <w:tc>
          <w:tcPr>
            <w:tcW w:w="6660" w:type="dxa"/>
          </w:tcPr>
          <w:p w:rsidR="003B0602" w:rsidRPr="00C11064" w:rsidRDefault="00A2464B" w:rsidP="00B31AB1">
            <w:pPr>
              <w:rPr>
                <w:i/>
              </w:rPr>
            </w:pPr>
            <w:r>
              <w:rPr>
                <w:i/>
              </w:rPr>
              <w:t>WV</w:t>
            </w:r>
            <w:r w:rsidR="003B0602">
              <w:rPr>
                <w:i/>
              </w:rPr>
              <w:t>PBS</w:t>
            </w:r>
          </w:p>
        </w:tc>
        <w:tc>
          <w:tcPr>
            <w:tcW w:w="1350" w:type="dxa"/>
          </w:tcPr>
          <w:p w:rsidR="003B0602" w:rsidRPr="007A6028" w:rsidRDefault="003B0602" w:rsidP="00B31AB1">
            <w:r>
              <w:t>11:15-11:35</w:t>
            </w:r>
          </w:p>
        </w:tc>
      </w:tr>
      <w:tr w:rsidR="003B0602" w:rsidRPr="007A6028" w:rsidTr="00B31AB1">
        <w:trPr>
          <w:trHeight w:val="557"/>
        </w:trPr>
        <w:tc>
          <w:tcPr>
            <w:tcW w:w="2088" w:type="dxa"/>
          </w:tcPr>
          <w:p w:rsidR="003B0602" w:rsidRPr="007A6028" w:rsidRDefault="003B0602" w:rsidP="00B31AB1">
            <w:r w:rsidRPr="007A6028">
              <w:t>SESSION 4</w:t>
            </w:r>
            <w:r>
              <w:t>B</w:t>
            </w:r>
          </w:p>
        </w:tc>
        <w:tc>
          <w:tcPr>
            <w:tcW w:w="2088" w:type="dxa"/>
          </w:tcPr>
          <w:p w:rsidR="003B0602" w:rsidRDefault="003B0602" w:rsidP="00B31AB1">
            <w:r>
              <w:t>Rebecca Tinder</w:t>
            </w:r>
          </w:p>
          <w:p w:rsidR="003B0602" w:rsidRPr="007A6028" w:rsidRDefault="003B0602" w:rsidP="00B31AB1">
            <w:r w:rsidRPr="007A6028">
              <w:t>110/111</w:t>
            </w:r>
          </w:p>
        </w:tc>
        <w:tc>
          <w:tcPr>
            <w:tcW w:w="6660" w:type="dxa"/>
          </w:tcPr>
          <w:p w:rsidR="003B0602" w:rsidRPr="00C11064" w:rsidRDefault="003B0602" w:rsidP="00B31AB1">
            <w:pPr>
              <w:rPr>
                <w:i/>
              </w:rPr>
            </w:pPr>
            <w:r>
              <w:rPr>
                <w:i/>
              </w:rPr>
              <w:t>We the People Curriculum Program</w:t>
            </w:r>
          </w:p>
        </w:tc>
        <w:tc>
          <w:tcPr>
            <w:tcW w:w="1350" w:type="dxa"/>
          </w:tcPr>
          <w:p w:rsidR="003B0602" w:rsidRPr="007A6028" w:rsidRDefault="003B0602" w:rsidP="00B31AB1">
            <w:r>
              <w:t xml:space="preserve"> 11:15-11:35</w:t>
            </w:r>
            <w:r w:rsidRPr="007A6028">
              <w:t xml:space="preserve">                                                                  </w:t>
            </w:r>
          </w:p>
        </w:tc>
      </w:tr>
    </w:tbl>
    <w:p w:rsidR="003B0602" w:rsidRPr="007A6028" w:rsidRDefault="003B0602" w:rsidP="003B0602"/>
    <w:tbl>
      <w:tblPr>
        <w:tblStyle w:val="TableGrid"/>
        <w:tblW w:w="12186" w:type="dxa"/>
        <w:tblLook w:val="04A0" w:firstRow="1" w:lastRow="0" w:firstColumn="1" w:lastColumn="0" w:noHBand="0" w:noVBand="1"/>
      </w:tblPr>
      <w:tblGrid>
        <w:gridCol w:w="2088"/>
        <w:gridCol w:w="2088"/>
        <w:gridCol w:w="6660"/>
        <w:gridCol w:w="1350"/>
      </w:tblGrid>
      <w:tr w:rsidR="003B0602" w:rsidRPr="007A6028" w:rsidTr="00B31AB1">
        <w:tc>
          <w:tcPr>
            <w:tcW w:w="2088" w:type="dxa"/>
          </w:tcPr>
          <w:p w:rsidR="003B0602" w:rsidRPr="007A6028" w:rsidRDefault="003B0602" w:rsidP="00B31AB1">
            <w:r w:rsidRPr="007A6028">
              <w:t>SESSION 5</w:t>
            </w:r>
            <w:r>
              <w:t>A</w:t>
            </w:r>
          </w:p>
        </w:tc>
        <w:tc>
          <w:tcPr>
            <w:tcW w:w="2088" w:type="dxa"/>
          </w:tcPr>
          <w:p w:rsidR="00077AA2" w:rsidRDefault="00077AA2" w:rsidP="00B31AB1">
            <w:r>
              <w:t>Matt Cox</w:t>
            </w:r>
          </w:p>
          <w:p w:rsidR="003B0602" w:rsidRPr="007A6028" w:rsidRDefault="003B0602" w:rsidP="00B31AB1">
            <w:r w:rsidRPr="007A6028">
              <w:t>Ballroom A</w:t>
            </w:r>
          </w:p>
        </w:tc>
        <w:tc>
          <w:tcPr>
            <w:tcW w:w="6660" w:type="dxa"/>
          </w:tcPr>
          <w:p w:rsidR="00C640AA" w:rsidRPr="00C640AA" w:rsidRDefault="00077AA2" w:rsidP="00C640AA">
            <w:pPr>
              <w:rPr>
                <w:i/>
              </w:rPr>
            </w:pPr>
            <w:r>
              <w:rPr>
                <w:i/>
              </w:rPr>
              <w:t>Simulations and Experiential Learning</w:t>
            </w:r>
          </w:p>
          <w:p w:rsidR="003B0602" w:rsidRPr="004B6626" w:rsidRDefault="003B0602" w:rsidP="00B31AB1">
            <w:pPr>
              <w:rPr>
                <w:i/>
              </w:rPr>
            </w:pPr>
          </w:p>
        </w:tc>
        <w:tc>
          <w:tcPr>
            <w:tcW w:w="1350" w:type="dxa"/>
          </w:tcPr>
          <w:p w:rsidR="003B0602" w:rsidRPr="007A6028" w:rsidRDefault="003B0602" w:rsidP="00B31AB1">
            <w:r>
              <w:t>11:35-11:55</w:t>
            </w:r>
          </w:p>
        </w:tc>
      </w:tr>
      <w:tr w:rsidR="003B0602" w:rsidRPr="007A6028" w:rsidTr="00B31AB1">
        <w:trPr>
          <w:trHeight w:val="557"/>
        </w:trPr>
        <w:tc>
          <w:tcPr>
            <w:tcW w:w="2088" w:type="dxa"/>
          </w:tcPr>
          <w:p w:rsidR="003B0602" w:rsidRPr="007A6028" w:rsidRDefault="003B0602" w:rsidP="00B31AB1">
            <w:r w:rsidRPr="007A6028">
              <w:t>SESSION 5</w:t>
            </w:r>
            <w:r>
              <w:t>B</w:t>
            </w:r>
          </w:p>
        </w:tc>
        <w:tc>
          <w:tcPr>
            <w:tcW w:w="2088" w:type="dxa"/>
          </w:tcPr>
          <w:p w:rsidR="003B0602" w:rsidRDefault="00077AA2" w:rsidP="00B31AB1">
            <w:r>
              <w:t xml:space="preserve">Jeff </w:t>
            </w:r>
            <w:proofErr w:type="spellStart"/>
            <w:r>
              <w:t>Blaker</w:t>
            </w:r>
            <w:proofErr w:type="spellEnd"/>
          </w:p>
          <w:p w:rsidR="003B0602" w:rsidRPr="007A6028" w:rsidRDefault="003B0602" w:rsidP="00B31AB1">
            <w:r w:rsidRPr="007A6028">
              <w:t>110/111</w:t>
            </w:r>
          </w:p>
        </w:tc>
        <w:tc>
          <w:tcPr>
            <w:tcW w:w="6660" w:type="dxa"/>
          </w:tcPr>
          <w:p w:rsidR="003B0602" w:rsidRPr="00C11064" w:rsidRDefault="00077AA2" w:rsidP="00B31AB1">
            <w:pPr>
              <w:rPr>
                <w:i/>
              </w:rPr>
            </w:pPr>
            <w:r>
              <w:rPr>
                <w:i/>
              </w:rPr>
              <w:t>Transitions in teaching AP social studies to freshmen</w:t>
            </w:r>
          </w:p>
        </w:tc>
        <w:tc>
          <w:tcPr>
            <w:tcW w:w="1350" w:type="dxa"/>
          </w:tcPr>
          <w:p w:rsidR="003B0602" w:rsidRPr="007A6028" w:rsidRDefault="003B0602" w:rsidP="00B31AB1">
            <w:r>
              <w:t xml:space="preserve"> 11:35-11:55</w:t>
            </w:r>
            <w:r w:rsidRPr="007A6028">
              <w:t xml:space="preserve">                                                                     </w:t>
            </w:r>
          </w:p>
        </w:tc>
      </w:tr>
    </w:tbl>
    <w:p w:rsidR="003B0602" w:rsidRDefault="003B0602" w:rsidP="003B0602"/>
    <w:p w:rsidR="003B0602" w:rsidRPr="007A6028" w:rsidRDefault="003B0602" w:rsidP="003B0602"/>
    <w:tbl>
      <w:tblPr>
        <w:tblStyle w:val="TableGrid"/>
        <w:tblW w:w="12186" w:type="dxa"/>
        <w:tblLook w:val="04A0" w:firstRow="1" w:lastRow="0" w:firstColumn="1" w:lastColumn="0" w:noHBand="0" w:noVBand="1"/>
      </w:tblPr>
      <w:tblGrid>
        <w:gridCol w:w="2088"/>
        <w:gridCol w:w="2088"/>
        <w:gridCol w:w="6660"/>
        <w:gridCol w:w="1350"/>
      </w:tblGrid>
      <w:tr w:rsidR="003B0602" w:rsidRPr="007A6028" w:rsidTr="00B31AB1">
        <w:trPr>
          <w:trHeight w:val="350"/>
        </w:trPr>
        <w:tc>
          <w:tcPr>
            <w:tcW w:w="2088" w:type="dxa"/>
          </w:tcPr>
          <w:p w:rsidR="003B0602" w:rsidRPr="007A6028" w:rsidRDefault="003B0602" w:rsidP="00B31AB1">
            <w:r w:rsidRPr="007A6028">
              <w:lastRenderedPageBreak/>
              <w:t xml:space="preserve">SESSION </w:t>
            </w:r>
            <w:r>
              <w:t>6A</w:t>
            </w:r>
          </w:p>
        </w:tc>
        <w:tc>
          <w:tcPr>
            <w:tcW w:w="2088" w:type="dxa"/>
          </w:tcPr>
          <w:p w:rsidR="00A2464B" w:rsidRDefault="00A2464B" w:rsidP="00B31AB1">
            <w:r>
              <w:t>Mark Moore</w:t>
            </w:r>
          </w:p>
          <w:p w:rsidR="003B0602" w:rsidRPr="007A6028" w:rsidRDefault="003B0602" w:rsidP="00B31AB1">
            <w:r w:rsidRPr="007A6028">
              <w:t>Ballroom A</w:t>
            </w:r>
          </w:p>
        </w:tc>
        <w:tc>
          <w:tcPr>
            <w:tcW w:w="6660" w:type="dxa"/>
          </w:tcPr>
          <w:p w:rsidR="003B0602" w:rsidRPr="0047184A" w:rsidRDefault="00A2464B" w:rsidP="00B31AB1">
            <w:pPr>
              <w:rPr>
                <w:i/>
              </w:rPr>
            </w:pPr>
            <w:r>
              <w:rPr>
                <w:i/>
              </w:rPr>
              <w:t>Technology presentation from the WVDE</w:t>
            </w:r>
          </w:p>
        </w:tc>
        <w:tc>
          <w:tcPr>
            <w:tcW w:w="1350" w:type="dxa"/>
          </w:tcPr>
          <w:p w:rsidR="003B0602" w:rsidRPr="007A6028" w:rsidRDefault="003B0602" w:rsidP="00B31AB1">
            <w:r>
              <w:t>1:50-2:25</w:t>
            </w:r>
          </w:p>
        </w:tc>
      </w:tr>
      <w:tr w:rsidR="003B0602" w:rsidRPr="007A6028" w:rsidTr="00B31AB1">
        <w:tc>
          <w:tcPr>
            <w:tcW w:w="2088" w:type="dxa"/>
          </w:tcPr>
          <w:p w:rsidR="003B0602" w:rsidRDefault="003B0602" w:rsidP="00B31AB1"/>
          <w:p w:rsidR="003B0602" w:rsidRPr="007A6028" w:rsidRDefault="003B0602" w:rsidP="00B31AB1">
            <w:r>
              <w:t>SESSION 6B</w:t>
            </w:r>
          </w:p>
        </w:tc>
        <w:tc>
          <w:tcPr>
            <w:tcW w:w="2088" w:type="dxa"/>
          </w:tcPr>
          <w:p w:rsidR="00A2464B" w:rsidRDefault="00A14935" w:rsidP="00B31AB1">
            <w:r>
              <w:t>TBD</w:t>
            </w:r>
          </w:p>
          <w:p w:rsidR="003B0602" w:rsidRPr="007A6028" w:rsidRDefault="00BC3F3B" w:rsidP="00B31AB1">
            <w:r>
              <w:t>110/111</w:t>
            </w:r>
          </w:p>
        </w:tc>
        <w:tc>
          <w:tcPr>
            <w:tcW w:w="6660" w:type="dxa"/>
          </w:tcPr>
          <w:p w:rsidR="003B0602" w:rsidRPr="0047184A" w:rsidRDefault="00A14935" w:rsidP="00A2464B">
            <w:pPr>
              <w:rPr>
                <w:i/>
              </w:rPr>
            </w:pPr>
            <w:r>
              <w:rPr>
                <w:i/>
              </w:rPr>
              <w:t>TBD</w:t>
            </w:r>
          </w:p>
        </w:tc>
        <w:tc>
          <w:tcPr>
            <w:tcW w:w="1350" w:type="dxa"/>
          </w:tcPr>
          <w:p w:rsidR="003B0602" w:rsidRPr="007A6028" w:rsidRDefault="003B0602" w:rsidP="00B31AB1">
            <w:r>
              <w:t>1:50-2:25</w:t>
            </w:r>
          </w:p>
        </w:tc>
      </w:tr>
    </w:tbl>
    <w:p w:rsidR="003B0602" w:rsidRDefault="003B0602" w:rsidP="003B0602"/>
    <w:tbl>
      <w:tblPr>
        <w:tblStyle w:val="TableGrid"/>
        <w:tblW w:w="12186" w:type="dxa"/>
        <w:tblLook w:val="04A0" w:firstRow="1" w:lastRow="0" w:firstColumn="1" w:lastColumn="0" w:noHBand="0" w:noVBand="1"/>
      </w:tblPr>
      <w:tblGrid>
        <w:gridCol w:w="2088"/>
        <w:gridCol w:w="2088"/>
        <w:gridCol w:w="6660"/>
        <w:gridCol w:w="1350"/>
      </w:tblGrid>
      <w:tr w:rsidR="003B0602" w:rsidRPr="007A6028" w:rsidTr="00B31AB1">
        <w:trPr>
          <w:trHeight w:val="350"/>
        </w:trPr>
        <w:tc>
          <w:tcPr>
            <w:tcW w:w="2088" w:type="dxa"/>
          </w:tcPr>
          <w:p w:rsidR="003B0602" w:rsidRPr="007A6028" w:rsidRDefault="003B0602" w:rsidP="00B31AB1">
            <w:r w:rsidRPr="007A6028">
              <w:t xml:space="preserve">SESSION </w:t>
            </w:r>
            <w:r>
              <w:t>7A</w:t>
            </w:r>
          </w:p>
        </w:tc>
        <w:tc>
          <w:tcPr>
            <w:tcW w:w="2088" w:type="dxa"/>
          </w:tcPr>
          <w:p w:rsidR="00A2464B" w:rsidRDefault="00A2464B" w:rsidP="00B31AB1">
            <w:r>
              <w:t>Gerry Kohler</w:t>
            </w:r>
          </w:p>
          <w:p w:rsidR="003B0602" w:rsidRPr="007A6028" w:rsidRDefault="003B0602" w:rsidP="00B31AB1">
            <w:r w:rsidRPr="007A6028">
              <w:t>Ballroom A</w:t>
            </w:r>
          </w:p>
        </w:tc>
        <w:tc>
          <w:tcPr>
            <w:tcW w:w="6660" w:type="dxa"/>
          </w:tcPr>
          <w:p w:rsidR="003B0602" w:rsidRPr="001A3DA1" w:rsidRDefault="00A2464B" w:rsidP="00B31AB1">
            <w:pPr>
              <w:rPr>
                <w:i/>
              </w:rPr>
            </w:pPr>
            <w:r>
              <w:rPr>
                <w:i/>
              </w:rPr>
              <w:t>Bartering at Fort Pitt:  Using primary documents to discover a typical day at the fort</w:t>
            </w:r>
          </w:p>
        </w:tc>
        <w:tc>
          <w:tcPr>
            <w:tcW w:w="1350" w:type="dxa"/>
          </w:tcPr>
          <w:p w:rsidR="003B0602" w:rsidRPr="007A6028" w:rsidRDefault="003B0602" w:rsidP="00B31AB1">
            <w:r>
              <w:t>2:30-3:15</w:t>
            </w:r>
          </w:p>
        </w:tc>
      </w:tr>
      <w:tr w:rsidR="003B0602" w:rsidRPr="007A6028" w:rsidTr="00B31AB1">
        <w:tc>
          <w:tcPr>
            <w:tcW w:w="2088" w:type="dxa"/>
          </w:tcPr>
          <w:p w:rsidR="003B0602" w:rsidRDefault="003B0602" w:rsidP="00B31AB1"/>
          <w:p w:rsidR="003B0602" w:rsidRPr="007A6028" w:rsidRDefault="003B0602" w:rsidP="00B31AB1">
            <w:r>
              <w:t>SESSION 7B</w:t>
            </w:r>
          </w:p>
        </w:tc>
        <w:tc>
          <w:tcPr>
            <w:tcW w:w="2088" w:type="dxa"/>
          </w:tcPr>
          <w:p w:rsidR="003B0602" w:rsidRPr="00BD2100" w:rsidRDefault="003B0602" w:rsidP="00B31AB1">
            <w:r w:rsidRPr="00BD2100">
              <w:rPr>
                <w:rFonts w:eastAsia="Times New Roman" w:cs="Segoe UI"/>
                <w:color w:val="212121"/>
              </w:rPr>
              <w:t xml:space="preserve">Richard </w:t>
            </w:r>
            <w:proofErr w:type="spellStart"/>
            <w:r w:rsidRPr="00BD2100">
              <w:rPr>
                <w:rFonts w:eastAsia="Times New Roman" w:cs="Segoe UI"/>
                <w:color w:val="212121"/>
              </w:rPr>
              <w:t>Zukowski</w:t>
            </w:r>
            <w:proofErr w:type="spellEnd"/>
          </w:p>
          <w:p w:rsidR="003B0602" w:rsidRPr="007A6028" w:rsidRDefault="003B0602" w:rsidP="00B31AB1">
            <w:r w:rsidRPr="007A6028">
              <w:t>110/111</w:t>
            </w:r>
          </w:p>
        </w:tc>
        <w:tc>
          <w:tcPr>
            <w:tcW w:w="6660" w:type="dxa"/>
          </w:tcPr>
          <w:p w:rsidR="003B0602" w:rsidRPr="00BD2100" w:rsidRDefault="003B0602" w:rsidP="00B31AB1">
            <w:pPr>
              <w:shd w:val="clear" w:color="auto" w:fill="FFFFFF"/>
              <w:rPr>
                <w:rFonts w:eastAsia="Times New Roman" w:cs="Segoe UI"/>
                <w:i/>
                <w:color w:val="212121"/>
              </w:rPr>
            </w:pPr>
            <w:r w:rsidRPr="00BD2100">
              <w:rPr>
                <w:rFonts w:eastAsia="Times New Roman" w:cs="Segoe UI"/>
                <w:i/>
                <w:color w:val="212121"/>
              </w:rPr>
              <w:t>Cultural Exchange--Presentation on the Goethe Institute in Berlin</w:t>
            </w:r>
          </w:p>
          <w:p w:rsidR="003B0602" w:rsidRPr="007A6028" w:rsidRDefault="003B0602" w:rsidP="00B31AB1">
            <w:pPr>
              <w:rPr>
                <w:i/>
              </w:rPr>
            </w:pPr>
          </w:p>
        </w:tc>
        <w:tc>
          <w:tcPr>
            <w:tcW w:w="1350" w:type="dxa"/>
          </w:tcPr>
          <w:p w:rsidR="003B0602" w:rsidRPr="007A6028" w:rsidRDefault="003B0602" w:rsidP="00B31AB1">
            <w:r>
              <w:t>2:30-3:15</w:t>
            </w:r>
          </w:p>
        </w:tc>
      </w:tr>
    </w:tbl>
    <w:p w:rsidR="003B0602" w:rsidRDefault="003B0602"/>
    <w:p w:rsidR="003B0602" w:rsidRDefault="003B0602"/>
    <w:sectPr w:rsidR="003B0602" w:rsidSect="00AB716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16D"/>
    <w:rsid w:val="00077AA2"/>
    <w:rsid w:val="0008523F"/>
    <w:rsid w:val="001356FC"/>
    <w:rsid w:val="00170B60"/>
    <w:rsid w:val="0030152C"/>
    <w:rsid w:val="00374BF6"/>
    <w:rsid w:val="003B0602"/>
    <w:rsid w:val="003E0EBB"/>
    <w:rsid w:val="004A579A"/>
    <w:rsid w:val="005351A5"/>
    <w:rsid w:val="005F1934"/>
    <w:rsid w:val="006403FC"/>
    <w:rsid w:val="00720DDC"/>
    <w:rsid w:val="007D6FB6"/>
    <w:rsid w:val="009B43AE"/>
    <w:rsid w:val="00A14935"/>
    <w:rsid w:val="00A2464B"/>
    <w:rsid w:val="00A81DC7"/>
    <w:rsid w:val="00A86DDC"/>
    <w:rsid w:val="00A93F0B"/>
    <w:rsid w:val="00AB716D"/>
    <w:rsid w:val="00AB7D1B"/>
    <w:rsid w:val="00B212F3"/>
    <w:rsid w:val="00BA0AAE"/>
    <w:rsid w:val="00BC3F3B"/>
    <w:rsid w:val="00C640AA"/>
    <w:rsid w:val="00C8307E"/>
    <w:rsid w:val="00D243B8"/>
    <w:rsid w:val="00D70640"/>
    <w:rsid w:val="00F66ADA"/>
    <w:rsid w:val="00FB4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D1652E-430E-439E-BFAA-32685BCDB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71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7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E0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">
    <w:name w:val="highlight"/>
    <w:basedOn w:val="DefaultParagraphFont"/>
    <w:rsid w:val="003E0EBB"/>
  </w:style>
  <w:style w:type="character" w:customStyle="1" w:styleId="apple-converted-space">
    <w:name w:val="apple-converted-space"/>
    <w:basedOn w:val="DefaultParagraphFont"/>
    <w:rsid w:val="003E0EBB"/>
  </w:style>
  <w:style w:type="character" w:styleId="Hyperlink">
    <w:name w:val="Hyperlink"/>
    <w:basedOn w:val="DefaultParagraphFont"/>
    <w:uiPriority w:val="99"/>
    <w:unhideWhenUsed/>
    <w:rsid w:val="00BA0AA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65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obert.waterson@mail.wv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MATTHEW COX</cp:lastModifiedBy>
  <cp:revision>2</cp:revision>
  <dcterms:created xsi:type="dcterms:W3CDTF">2016-05-16T11:03:00Z</dcterms:created>
  <dcterms:modified xsi:type="dcterms:W3CDTF">2016-05-16T11:03:00Z</dcterms:modified>
</cp:coreProperties>
</file>